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B94FE8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B94FE8">
        <w:rPr>
          <w:rFonts w:ascii="Times New Roman" w:eastAsia="Times New Roman" w:hAnsi="Times New Roman" w:cs="Times New Roman"/>
          <w:b/>
          <w:bCs/>
          <w:rtl w:val="0"/>
          <w:lang w:val="en-US"/>
        </w:rPr>
        <w:t>Notification on essential fact/Disclosure of insider information "On disclosure by the Issuer of consolidated financial statements"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2D294B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RPr="00EE73B6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FE8" w:rsidRPr="00B94FE8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4FE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type of consolidated financial statements of the Issuer: </w:t>
            </w:r>
            <w:r w:rsidRPr="00B94FE8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consolidated intermediate condensed financial statements (unaudited);</w:t>
            </w:r>
          </w:p>
          <w:p w:rsidR="00B94FE8" w:rsidRPr="00B94FE8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4FE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the reporting period for which the issuer's consolidated financial statements were prepared: </w:t>
            </w:r>
            <w:r w:rsidRPr="00B94FE8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for three and nine months ended on September 30, 2017;</w:t>
            </w:r>
          </w:p>
          <w:p w:rsidR="00B94FE8" w:rsidRPr="00B94FE8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4FE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 xml:space="preserve">standards of financial statements (accounts), based on which the consolidated financial statements were drafted: </w:t>
            </w:r>
            <w:r w:rsidRPr="00B94FE8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International Financial Reporting Standards (IFRS);</w:t>
            </w:r>
          </w:p>
          <w:p w:rsidR="00B94FE8" w:rsidRPr="00B94FE8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4FE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2.4.</w:t>
              <w:tab/>
              <w:t xml:space="preserve">details of the auditor (audit company) that drafted the auditor’s report on the issuer’s respective consolidated financial statements: </w:t>
            </w:r>
            <w:r w:rsidRPr="00B94FE8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not audited;</w:t>
            </w:r>
          </w:p>
          <w:p w:rsidR="00B94FE8" w:rsidRPr="00B94FE8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4FE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2.5.</w:t>
              <w:tab/>
              <w:t>address of the web page on the Internet where the issuer published the wording of the respective financial statements as well as the auditor’s report on such statements were published:</w:t>
            </w:r>
          </w:p>
          <w:p w:rsidR="00B94FE8" w:rsidRPr="00B94FE8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4FE8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http://www.mrsk-yuga.ru,</w:t>
            </w:r>
          </w:p>
          <w:p w:rsidR="00B94FE8" w:rsidRPr="00B94FE8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4FE8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http://www.e-disclosure.ru/portal/company.aspx?id=11999</w:t>
            </w:r>
          </w:p>
          <w:p w:rsidR="006F073C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94FE8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2.6.</w:t>
              <w:tab/>
              <w:t xml:space="preserve">date when the issuer published the wording of the respective consolidated financial statements as well as the auditor’s report on such statements on the web page: </w:t>
            </w:r>
            <w:r w:rsidRPr="00B94FE8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23 November 2017.</w:t>
            </w:r>
          </w:p>
          <w:p w:rsidR="00B94FE8" w:rsidRPr="009702FE" w:rsidP="00B94FE8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6758C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«23» November 2017.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D294B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5</cp:revision>
  <dcterms:created xsi:type="dcterms:W3CDTF">2018-03-14T08:23:00Z</dcterms:created>
  <dcterms:modified xsi:type="dcterms:W3CDTF">2018-03-14T09:03:00Z</dcterms:modified>
</cp:coreProperties>
</file>